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9E" w:rsidRPr="00F56216" w:rsidRDefault="0055509E" w:rsidP="0055509E">
      <w:pPr>
        <w:rPr>
          <w:rFonts w:ascii="Times" w:hAnsi="Times"/>
          <w:sz w:val="32"/>
        </w:rPr>
      </w:pPr>
    </w:p>
    <w:tbl>
      <w:tblPr>
        <w:tblW w:w="0" w:type="auto"/>
        <w:tblLayout w:type="fixed"/>
        <w:tblLook w:val="00BF"/>
      </w:tblPr>
      <w:tblGrid>
        <w:gridCol w:w="828"/>
        <w:gridCol w:w="2160"/>
        <w:gridCol w:w="1080"/>
        <w:gridCol w:w="1080"/>
        <w:gridCol w:w="900"/>
        <w:gridCol w:w="1080"/>
        <w:gridCol w:w="1080"/>
        <w:gridCol w:w="900"/>
        <w:gridCol w:w="1080"/>
      </w:tblGrid>
      <w:tr w:rsidR="0055509E" w:rsidRPr="00F61379">
        <w:trPr>
          <w:trHeight w:val="612"/>
        </w:trPr>
        <w:tc>
          <w:tcPr>
            <w:tcW w:w="10188" w:type="dxa"/>
            <w:gridSpan w:val="9"/>
            <w:vAlign w:val="center"/>
          </w:tcPr>
          <w:p w:rsidR="0055509E" w:rsidRPr="00F61379" w:rsidRDefault="0055509E" w:rsidP="007306FF">
            <w:pPr>
              <w:jc w:val="center"/>
              <w:rPr>
                <w:rFonts w:ascii="Times" w:hAnsi="Times"/>
                <w:b/>
                <w:sz w:val="36"/>
                <w:lang/>
              </w:rPr>
            </w:pPr>
            <w:r w:rsidRPr="00F61379">
              <w:rPr>
                <w:rFonts w:ascii="Times" w:hAnsi="Times"/>
                <w:b/>
                <w:sz w:val="36"/>
                <w:lang/>
              </w:rPr>
              <w:t>Place of articulation</w:t>
            </w:r>
          </w:p>
        </w:tc>
      </w:tr>
      <w:tr w:rsidR="0055509E" w:rsidRPr="00F61379">
        <w:trPr>
          <w:cantSplit/>
          <w:trHeight w:val="1376"/>
        </w:trPr>
        <w:tc>
          <w:tcPr>
            <w:tcW w:w="828" w:type="dxa"/>
            <w:vMerge w:val="restart"/>
            <w:textDirection w:val="btLr"/>
            <w:vAlign w:val="center"/>
          </w:tcPr>
          <w:p w:rsidR="0055509E" w:rsidRPr="00F61379" w:rsidRDefault="0055509E" w:rsidP="007306FF">
            <w:pPr>
              <w:ind w:left="113" w:right="113"/>
              <w:jc w:val="center"/>
              <w:rPr>
                <w:rFonts w:ascii="Times" w:hAnsi="Times"/>
                <w:b/>
                <w:sz w:val="36"/>
                <w:lang/>
              </w:rPr>
            </w:pPr>
            <w:r w:rsidRPr="00F61379">
              <w:rPr>
                <w:rFonts w:ascii="Times" w:hAnsi="Times"/>
                <w:b/>
                <w:sz w:val="36"/>
                <w:lang/>
              </w:rPr>
              <w:t>Manner of articulation</w:t>
            </w:r>
          </w:p>
        </w:tc>
        <w:tc>
          <w:tcPr>
            <w:tcW w:w="2160" w:type="dxa"/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textDirection w:val="btLr"/>
            <w:vAlign w:val="center"/>
          </w:tcPr>
          <w:p w:rsidR="0055509E" w:rsidRPr="00F61379" w:rsidRDefault="0055509E" w:rsidP="007306FF">
            <w:pPr>
              <w:ind w:left="113" w:right="113"/>
              <w:rPr>
                <w:rFonts w:ascii="Times" w:hAnsi="Times"/>
                <w:sz w:val="32"/>
                <w:lang/>
              </w:rPr>
            </w:pPr>
            <w:proofErr w:type="gramStart"/>
            <w:r w:rsidRPr="00F61379">
              <w:rPr>
                <w:rFonts w:ascii="Times" w:hAnsi="Times"/>
                <w:sz w:val="32"/>
                <w:lang/>
              </w:rPr>
              <w:t>bilabial</w:t>
            </w:r>
            <w:proofErr w:type="gramEnd"/>
          </w:p>
        </w:tc>
        <w:tc>
          <w:tcPr>
            <w:tcW w:w="1080" w:type="dxa"/>
            <w:tcBorders>
              <w:bottom w:val="single" w:sz="4" w:space="0" w:color="auto"/>
            </w:tcBorders>
            <w:textDirection w:val="btLr"/>
            <w:vAlign w:val="center"/>
          </w:tcPr>
          <w:p w:rsidR="0055509E" w:rsidRPr="00F61379" w:rsidRDefault="0055509E" w:rsidP="007306FF">
            <w:pPr>
              <w:ind w:left="113" w:right="113"/>
              <w:rPr>
                <w:rFonts w:ascii="Times" w:hAnsi="Times"/>
                <w:sz w:val="32"/>
                <w:lang/>
              </w:rPr>
            </w:pPr>
            <w:proofErr w:type="spellStart"/>
            <w:proofErr w:type="gramStart"/>
            <w:r w:rsidRPr="00F61379">
              <w:rPr>
                <w:rFonts w:ascii="Times" w:hAnsi="Times"/>
                <w:sz w:val="32"/>
                <w:lang/>
              </w:rPr>
              <w:t>labio</w:t>
            </w:r>
            <w:proofErr w:type="spellEnd"/>
            <w:proofErr w:type="gramEnd"/>
            <w:r w:rsidRPr="00F61379">
              <w:rPr>
                <w:rFonts w:ascii="Times" w:hAnsi="Times"/>
                <w:sz w:val="32"/>
                <w:lang/>
              </w:rPr>
              <w:t>-</w:t>
            </w:r>
          </w:p>
          <w:p w:rsidR="0055509E" w:rsidRPr="00F61379" w:rsidRDefault="0055509E" w:rsidP="007306FF">
            <w:pPr>
              <w:ind w:left="113" w:right="113"/>
              <w:rPr>
                <w:rFonts w:ascii="Times" w:hAnsi="Times"/>
                <w:sz w:val="32"/>
                <w:lang/>
              </w:rPr>
            </w:pPr>
            <w:proofErr w:type="gramStart"/>
            <w:r w:rsidRPr="00F61379">
              <w:rPr>
                <w:rFonts w:ascii="Times" w:hAnsi="Times"/>
                <w:sz w:val="32"/>
                <w:lang/>
              </w:rPr>
              <w:t>dental</w:t>
            </w:r>
            <w:proofErr w:type="gramEnd"/>
          </w:p>
        </w:tc>
        <w:tc>
          <w:tcPr>
            <w:tcW w:w="900" w:type="dxa"/>
            <w:tcBorders>
              <w:bottom w:val="single" w:sz="4" w:space="0" w:color="auto"/>
            </w:tcBorders>
            <w:textDirection w:val="btLr"/>
            <w:vAlign w:val="center"/>
          </w:tcPr>
          <w:p w:rsidR="0055509E" w:rsidRPr="00F61379" w:rsidRDefault="0055509E" w:rsidP="007306FF">
            <w:pPr>
              <w:ind w:left="113" w:right="113"/>
              <w:rPr>
                <w:rFonts w:ascii="Times" w:hAnsi="Times"/>
                <w:sz w:val="32"/>
                <w:lang/>
              </w:rPr>
            </w:pPr>
            <w:proofErr w:type="gramStart"/>
            <w:r w:rsidRPr="00F61379">
              <w:rPr>
                <w:rFonts w:ascii="Times" w:hAnsi="Times"/>
                <w:sz w:val="32"/>
                <w:lang/>
              </w:rPr>
              <w:t>dental</w:t>
            </w:r>
            <w:proofErr w:type="gramEnd"/>
          </w:p>
        </w:tc>
        <w:tc>
          <w:tcPr>
            <w:tcW w:w="1080" w:type="dxa"/>
            <w:tcBorders>
              <w:bottom w:val="single" w:sz="4" w:space="0" w:color="auto"/>
            </w:tcBorders>
            <w:textDirection w:val="btLr"/>
            <w:vAlign w:val="center"/>
          </w:tcPr>
          <w:p w:rsidR="0055509E" w:rsidRPr="00F61379" w:rsidRDefault="0055509E" w:rsidP="007306FF">
            <w:pPr>
              <w:ind w:left="113" w:right="113"/>
              <w:rPr>
                <w:rFonts w:ascii="Times" w:hAnsi="Times"/>
                <w:sz w:val="32"/>
                <w:lang/>
              </w:rPr>
            </w:pPr>
            <w:proofErr w:type="gramStart"/>
            <w:r w:rsidRPr="00F61379">
              <w:rPr>
                <w:rFonts w:ascii="Times" w:hAnsi="Times"/>
                <w:sz w:val="32"/>
                <w:lang/>
              </w:rPr>
              <w:t>alveolar</w:t>
            </w:r>
            <w:proofErr w:type="gramEnd"/>
          </w:p>
        </w:tc>
        <w:tc>
          <w:tcPr>
            <w:tcW w:w="1080" w:type="dxa"/>
            <w:tcBorders>
              <w:bottom w:val="single" w:sz="4" w:space="0" w:color="auto"/>
            </w:tcBorders>
            <w:textDirection w:val="btLr"/>
            <w:vAlign w:val="center"/>
          </w:tcPr>
          <w:p w:rsidR="0055509E" w:rsidRPr="00F61379" w:rsidRDefault="0055509E" w:rsidP="007306FF">
            <w:pPr>
              <w:ind w:left="113" w:right="113"/>
              <w:rPr>
                <w:rFonts w:ascii="Times" w:hAnsi="Times"/>
                <w:sz w:val="32"/>
                <w:lang/>
              </w:rPr>
            </w:pPr>
            <w:proofErr w:type="spellStart"/>
            <w:proofErr w:type="gramStart"/>
            <w:r w:rsidRPr="00F61379">
              <w:rPr>
                <w:rFonts w:ascii="Times" w:hAnsi="Times"/>
                <w:sz w:val="32"/>
                <w:lang/>
              </w:rPr>
              <w:t>palato</w:t>
            </w:r>
            <w:proofErr w:type="spellEnd"/>
            <w:proofErr w:type="gramEnd"/>
            <w:r w:rsidRPr="00F61379">
              <w:rPr>
                <w:rFonts w:ascii="Times" w:hAnsi="Times"/>
                <w:sz w:val="32"/>
                <w:lang/>
              </w:rPr>
              <w:t>-</w:t>
            </w:r>
          </w:p>
          <w:p w:rsidR="0055509E" w:rsidRPr="00F61379" w:rsidRDefault="0055509E" w:rsidP="007306FF">
            <w:pPr>
              <w:ind w:left="113" w:right="113"/>
              <w:rPr>
                <w:rFonts w:ascii="Times" w:hAnsi="Times"/>
                <w:sz w:val="32"/>
                <w:lang/>
              </w:rPr>
            </w:pPr>
            <w:proofErr w:type="gramStart"/>
            <w:r w:rsidRPr="00F61379">
              <w:rPr>
                <w:rFonts w:ascii="Times" w:hAnsi="Times"/>
                <w:sz w:val="32"/>
                <w:lang/>
              </w:rPr>
              <w:t>alveolar</w:t>
            </w:r>
            <w:proofErr w:type="gramEnd"/>
          </w:p>
        </w:tc>
        <w:tc>
          <w:tcPr>
            <w:tcW w:w="900" w:type="dxa"/>
            <w:tcBorders>
              <w:bottom w:val="single" w:sz="4" w:space="0" w:color="auto"/>
            </w:tcBorders>
            <w:textDirection w:val="btLr"/>
            <w:vAlign w:val="center"/>
          </w:tcPr>
          <w:p w:rsidR="0055509E" w:rsidRPr="00F61379" w:rsidRDefault="0055509E" w:rsidP="007306FF">
            <w:pPr>
              <w:ind w:left="113" w:right="113"/>
              <w:rPr>
                <w:rFonts w:ascii="Times" w:hAnsi="Times"/>
                <w:sz w:val="32"/>
                <w:lang/>
              </w:rPr>
            </w:pPr>
            <w:proofErr w:type="gramStart"/>
            <w:r w:rsidRPr="00F61379">
              <w:rPr>
                <w:rFonts w:ascii="Times" w:hAnsi="Times"/>
                <w:sz w:val="32"/>
                <w:lang/>
              </w:rPr>
              <w:t>palatal</w:t>
            </w:r>
            <w:proofErr w:type="gramEnd"/>
          </w:p>
        </w:tc>
        <w:tc>
          <w:tcPr>
            <w:tcW w:w="1080" w:type="dxa"/>
            <w:tcBorders>
              <w:bottom w:val="single" w:sz="4" w:space="0" w:color="auto"/>
            </w:tcBorders>
            <w:textDirection w:val="btLr"/>
            <w:vAlign w:val="center"/>
          </w:tcPr>
          <w:p w:rsidR="0055509E" w:rsidRPr="00F61379" w:rsidRDefault="0055509E" w:rsidP="007306FF">
            <w:pPr>
              <w:ind w:left="113" w:right="113"/>
              <w:rPr>
                <w:rFonts w:ascii="Times" w:hAnsi="Times"/>
                <w:sz w:val="32"/>
                <w:lang/>
              </w:rPr>
            </w:pPr>
            <w:proofErr w:type="gramStart"/>
            <w:r w:rsidRPr="00F61379">
              <w:rPr>
                <w:rFonts w:ascii="Times" w:hAnsi="Times"/>
                <w:sz w:val="32"/>
                <w:lang/>
              </w:rPr>
              <w:t>velar</w:t>
            </w:r>
            <w:proofErr w:type="gramEnd"/>
          </w:p>
        </w:tc>
      </w:tr>
      <w:tr w:rsidR="0055509E" w:rsidRPr="00F61379">
        <w:tc>
          <w:tcPr>
            <w:tcW w:w="828" w:type="dxa"/>
            <w:vMerge/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  <w:r w:rsidRPr="00F61379">
              <w:rPr>
                <w:rFonts w:ascii="Times" w:hAnsi="Times"/>
                <w:sz w:val="32"/>
                <w:lang/>
              </w:rPr>
              <w:t xml:space="preserve"> </w:t>
            </w:r>
          </w:p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  <w:r w:rsidRPr="00F61379">
              <w:rPr>
                <w:rFonts w:ascii="Times" w:hAnsi="Times"/>
                <w:sz w:val="32"/>
                <w:lang/>
              </w:rPr>
              <w:t xml:space="preserve"> </w:t>
            </w:r>
            <w:proofErr w:type="gramStart"/>
            <w:r w:rsidRPr="00F61379">
              <w:rPr>
                <w:rFonts w:ascii="Times" w:hAnsi="Times"/>
                <w:sz w:val="32"/>
                <w:lang/>
              </w:rPr>
              <w:t>nasal</w:t>
            </w:r>
            <w:proofErr w:type="gramEnd"/>
            <w:r w:rsidRPr="00F61379">
              <w:rPr>
                <w:rFonts w:ascii="Times" w:hAnsi="Times"/>
                <w:sz w:val="32"/>
                <w:lang/>
              </w:rPr>
              <w:t xml:space="preserve"> (stop)</w:t>
            </w:r>
          </w:p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</w:tr>
      <w:tr w:rsidR="0055509E" w:rsidRPr="00F61379">
        <w:tc>
          <w:tcPr>
            <w:tcW w:w="828" w:type="dxa"/>
            <w:vMerge/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  <w:r w:rsidRPr="00F61379">
              <w:rPr>
                <w:rFonts w:ascii="Times" w:hAnsi="Times"/>
                <w:sz w:val="32"/>
                <w:lang/>
              </w:rPr>
              <w:t xml:space="preserve"> </w:t>
            </w:r>
            <w:proofErr w:type="gramStart"/>
            <w:r w:rsidRPr="00F61379">
              <w:rPr>
                <w:rFonts w:ascii="Times" w:hAnsi="Times"/>
                <w:sz w:val="32"/>
                <w:lang/>
              </w:rPr>
              <w:t>stop</w:t>
            </w:r>
            <w:proofErr w:type="gramEnd"/>
          </w:p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</w:tr>
      <w:tr w:rsidR="0055509E" w:rsidRPr="00F61379">
        <w:tc>
          <w:tcPr>
            <w:tcW w:w="828" w:type="dxa"/>
            <w:vMerge/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  <w:r w:rsidRPr="00F61379">
              <w:rPr>
                <w:rFonts w:ascii="Times" w:hAnsi="Times"/>
                <w:sz w:val="32"/>
                <w:lang/>
              </w:rPr>
              <w:t xml:space="preserve"> </w:t>
            </w:r>
            <w:proofErr w:type="gramStart"/>
            <w:r w:rsidRPr="00F61379">
              <w:rPr>
                <w:rFonts w:ascii="Times" w:hAnsi="Times"/>
                <w:sz w:val="32"/>
                <w:lang/>
              </w:rPr>
              <w:t>fricative</w:t>
            </w:r>
            <w:proofErr w:type="gramEnd"/>
          </w:p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</w:tr>
      <w:tr w:rsidR="0055509E" w:rsidRPr="00F61379">
        <w:tc>
          <w:tcPr>
            <w:tcW w:w="828" w:type="dxa"/>
            <w:vMerge/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  <w:r w:rsidRPr="00F61379">
              <w:rPr>
                <w:rFonts w:ascii="Times" w:hAnsi="Times"/>
                <w:sz w:val="32"/>
                <w:lang/>
              </w:rPr>
              <w:t xml:space="preserve"> </w:t>
            </w:r>
            <w:proofErr w:type="gramStart"/>
            <w:r w:rsidRPr="00F61379">
              <w:rPr>
                <w:rFonts w:ascii="Times" w:hAnsi="Times"/>
                <w:sz w:val="32"/>
                <w:lang/>
              </w:rPr>
              <w:t>approximant</w:t>
            </w:r>
            <w:proofErr w:type="gramEnd"/>
          </w:p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</w:tr>
      <w:tr w:rsidR="0055509E" w:rsidRPr="00F61379">
        <w:tc>
          <w:tcPr>
            <w:tcW w:w="828" w:type="dxa"/>
            <w:vMerge/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  <w:r w:rsidRPr="00F61379">
              <w:rPr>
                <w:rFonts w:ascii="Times" w:hAnsi="Times"/>
                <w:sz w:val="32"/>
                <w:lang/>
              </w:rPr>
              <w:t xml:space="preserve"> </w:t>
            </w:r>
            <w:proofErr w:type="gramStart"/>
            <w:r w:rsidRPr="00F61379">
              <w:rPr>
                <w:rFonts w:ascii="Times" w:hAnsi="Times"/>
                <w:sz w:val="32"/>
                <w:lang/>
              </w:rPr>
              <w:t>lateral</w:t>
            </w:r>
            <w:proofErr w:type="gramEnd"/>
          </w:p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</w:tr>
      <w:tr w:rsidR="0055509E" w:rsidRPr="00F61379">
        <w:trPr>
          <w:gridAfter w:val="8"/>
          <w:wAfter w:w="9360" w:type="dxa"/>
          <w:trHeight w:val="400"/>
        </w:trPr>
        <w:tc>
          <w:tcPr>
            <w:tcW w:w="828" w:type="dxa"/>
            <w:vMerge/>
          </w:tcPr>
          <w:p w:rsidR="0055509E" w:rsidRPr="00F61379" w:rsidRDefault="0055509E">
            <w:pPr>
              <w:rPr>
                <w:rFonts w:ascii="Times" w:hAnsi="Times"/>
                <w:sz w:val="32"/>
                <w:lang/>
              </w:rPr>
            </w:pPr>
          </w:p>
        </w:tc>
      </w:tr>
    </w:tbl>
    <w:p w:rsidR="0055509E" w:rsidRPr="00F56216" w:rsidRDefault="0055509E" w:rsidP="0055509E">
      <w:pPr>
        <w:rPr>
          <w:rFonts w:ascii="Times" w:hAnsi="Times"/>
          <w:sz w:val="32"/>
        </w:rPr>
      </w:pPr>
    </w:p>
    <w:p w:rsidR="0055509E" w:rsidRDefault="0055509E" w:rsidP="0055509E">
      <w:pPr>
        <w:rPr>
          <w:rFonts w:ascii="Times" w:hAnsi="Times"/>
          <w:sz w:val="32"/>
        </w:rPr>
      </w:pPr>
    </w:p>
    <w:p w:rsidR="00380880" w:rsidRDefault="0055509E"/>
    <w:sectPr w:rsidR="00380880" w:rsidSect="0055509E">
      <w:pgSz w:w="11900" w:h="16840"/>
      <w:pgMar w:top="1985" w:right="1134" w:bottom="1701" w:left="567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55509E"/>
    <w:rsid w:val="0055509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9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Business As Usual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Rubrecht</dc:creator>
  <cp:keywords/>
  <cp:lastModifiedBy>Brian Rubrecht</cp:lastModifiedBy>
  <cp:revision>1</cp:revision>
  <cp:lastPrinted>2010-04-29T23:14:00Z</cp:lastPrinted>
  <dcterms:created xsi:type="dcterms:W3CDTF">2010-04-29T23:13:00Z</dcterms:created>
  <dcterms:modified xsi:type="dcterms:W3CDTF">2010-04-29T23:15:00Z</dcterms:modified>
</cp:coreProperties>
</file>